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BB44E" w14:textId="77777777" w:rsidR="0076778B" w:rsidRPr="0076778B" w:rsidRDefault="0076778B" w:rsidP="00042056">
      <w:pPr>
        <w:spacing w:line="360" w:lineRule="auto"/>
        <w:rPr>
          <w:rFonts w:ascii="Arial" w:hAnsi="Arial" w:cs="Arial"/>
          <w:b/>
          <w:color w:val="212529"/>
          <w:sz w:val="32"/>
          <w:szCs w:val="32"/>
        </w:rPr>
      </w:pPr>
    </w:p>
    <w:p w14:paraId="19811165" w14:textId="77777777" w:rsidR="00042056" w:rsidRPr="0076778B" w:rsidRDefault="00042056" w:rsidP="0076778B">
      <w:pPr>
        <w:spacing w:line="360" w:lineRule="auto"/>
        <w:rPr>
          <w:rFonts w:ascii="Arial" w:hAnsi="Arial" w:cs="Arial"/>
          <w:b/>
          <w:color w:val="212529"/>
          <w:sz w:val="28"/>
          <w:szCs w:val="28"/>
        </w:rPr>
      </w:pPr>
      <w:proofErr w:type="spellStart"/>
      <w:r w:rsidRPr="0076778B">
        <w:rPr>
          <w:rFonts w:ascii="Arial" w:hAnsi="Arial" w:cs="Arial"/>
          <w:b/>
          <w:color w:val="212529"/>
          <w:sz w:val="28"/>
          <w:szCs w:val="28"/>
        </w:rPr>
        <w:t>Spellin</w:t>
      </w:r>
      <w:proofErr w:type="spellEnd"/>
      <w:r w:rsidRPr="0076778B">
        <w:rPr>
          <w:rFonts w:ascii="Arial" w:hAnsi="Arial" w:cs="Arial"/>
          <w:b/>
          <w:color w:val="212529"/>
          <w:sz w:val="28"/>
          <w:szCs w:val="28"/>
        </w:rPr>
        <w:t xml:space="preserve"> oot thorny </w:t>
      </w:r>
      <w:proofErr w:type="spellStart"/>
      <w:r w:rsidRPr="0076778B">
        <w:rPr>
          <w:rFonts w:ascii="Arial" w:hAnsi="Arial" w:cs="Arial"/>
          <w:b/>
          <w:color w:val="212529"/>
          <w:sz w:val="28"/>
          <w:szCs w:val="28"/>
        </w:rPr>
        <w:t>kinch</w:t>
      </w:r>
      <w:proofErr w:type="spellEnd"/>
      <w:r w:rsidRPr="0076778B">
        <w:rPr>
          <w:rFonts w:ascii="Arial" w:hAnsi="Arial" w:cs="Arial"/>
          <w:b/>
          <w:color w:val="212529"/>
          <w:sz w:val="28"/>
          <w:szCs w:val="28"/>
        </w:rPr>
        <w:t xml:space="preserve"> fir language thought police</w:t>
      </w:r>
    </w:p>
    <w:p w14:paraId="07850951" w14:textId="77777777" w:rsidR="0076778B" w:rsidRPr="00A64E15" w:rsidRDefault="0076778B" w:rsidP="0076778B">
      <w:pPr>
        <w:spacing w:line="360" w:lineRule="auto"/>
        <w:rPr>
          <w:rFonts w:ascii="Arial" w:hAnsi="Arial" w:cs="Arial"/>
          <w:b/>
          <w:i/>
          <w:color w:val="212529"/>
          <w:sz w:val="28"/>
          <w:szCs w:val="28"/>
        </w:rPr>
      </w:pPr>
      <w:r w:rsidRPr="00A64E15">
        <w:rPr>
          <w:rFonts w:ascii="Arial" w:hAnsi="Arial" w:cs="Arial"/>
          <w:b/>
          <w:i/>
          <w:color w:val="212529"/>
          <w:sz w:val="28"/>
          <w:szCs w:val="28"/>
        </w:rPr>
        <w:t xml:space="preserve">by </w:t>
      </w:r>
      <w:proofErr w:type="spellStart"/>
      <w:r w:rsidRPr="00A64E15">
        <w:rPr>
          <w:rFonts w:ascii="Arial" w:hAnsi="Arial" w:cs="Arial"/>
          <w:b/>
          <w:i/>
          <w:color w:val="212529"/>
          <w:sz w:val="28"/>
          <w:szCs w:val="28"/>
        </w:rPr>
        <w:t>Rab</w:t>
      </w:r>
      <w:proofErr w:type="spellEnd"/>
      <w:r w:rsidRPr="00A64E15">
        <w:rPr>
          <w:rFonts w:ascii="Arial" w:hAnsi="Arial" w:cs="Arial"/>
          <w:b/>
          <w:i/>
          <w:color w:val="212529"/>
          <w:sz w:val="28"/>
          <w:szCs w:val="28"/>
        </w:rPr>
        <w:t xml:space="preserve"> Wilson</w:t>
      </w:r>
    </w:p>
    <w:p w14:paraId="15C30FB1" w14:textId="77777777" w:rsidR="0076778B" w:rsidRPr="00A64E15" w:rsidRDefault="0076778B" w:rsidP="00042056">
      <w:pPr>
        <w:spacing w:line="360" w:lineRule="auto"/>
        <w:rPr>
          <w:rFonts w:ascii="Arial" w:hAnsi="Arial" w:cs="Arial"/>
          <w:b/>
        </w:rPr>
      </w:pPr>
      <w:r w:rsidRPr="0076778B">
        <w:rPr>
          <w:rFonts w:ascii="Arial" w:hAnsi="Arial" w:cs="Arial"/>
          <w:b/>
        </w:rPr>
        <w:t xml:space="preserve">Reproduced with the kind permission of </w:t>
      </w:r>
      <w:r w:rsidRPr="0076778B">
        <w:rPr>
          <w:rFonts w:ascii="Arial" w:hAnsi="Arial" w:cs="Arial"/>
          <w:b/>
          <w:i/>
        </w:rPr>
        <w:t>The National.</w:t>
      </w:r>
    </w:p>
    <w:p w14:paraId="773DB3AB" w14:textId="77777777" w:rsidR="00042056" w:rsidRPr="00A64E15" w:rsidRDefault="00042056" w:rsidP="00042056">
      <w:pPr>
        <w:spacing w:line="360" w:lineRule="auto"/>
        <w:rPr>
          <w:rFonts w:ascii="Arial" w:hAnsi="Arial" w:cs="Arial"/>
          <w:color w:val="212529"/>
          <w:sz w:val="24"/>
          <w:szCs w:val="24"/>
        </w:rPr>
      </w:pP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Fowk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still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scrieve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in Scots, an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e’en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mair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speik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it in their daily lives. In the 2011 UK census, that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spiered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o Scots gin they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cuid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speik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, read </w:t>
      </w:r>
      <w:proofErr w:type="spellStart"/>
      <w:proofErr w:type="gramStart"/>
      <w:r w:rsidRPr="00A64E15">
        <w:rPr>
          <w:rFonts w:ascii="Arial" w:hAnsi="Arial" w:cs="Arial"/>
          <w:color w:val="212529"/>
          <w:sz w:val="24"/>
          <w:szCs w:val="24"/>
        </w:rPr>
        <w:t>an</w:t>
      </w:r>
      <w:proofErr w:type="spellEnd"/>
      <w:proofErr w:type="gramEnd"/>
      <w:r w:rsidRPr="00A64E15">
        <w:rPr>
          <w:rFonts w:ascii="Arial" w:hAnsi="Arial" w:cs="Arial"/>
          <w:color w:val="212529"/>
          <w:sz w:val="24"/>
          <w:szCs w:val="24"/>
        </w:rPr>
        <w:t xml:space="preserve"> write Scots, 1.2 million (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aamaist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25 per cent o Scots) replied in the affirmative that they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cuid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– an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seemt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prood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tae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admit it.</w:t>
      </w:r>
    </w:p>
    <w:p w14:paraId="15229412" w14:textId="77777777" w:rsidR="00042056" w:rsidRPr="00A64E15" w:rsidRDefault="00042056" w:rsidP="00042056">
      <w:pPr>
        <w:spacing w:line="360" w:lineRule="auto"/>
        <w:rPr>
          <w:rFonts w:ascii="Arial" w:hAnsi="Arial" w:cs="Arial"/>
          <w:color w:val="212529"/>
          <w:sz w:val="24"/>
          <w:szCs w:val="24"/>
        </w:rPr>
      </w:pPr>
      <w:r w:rsidRPr="00A64E15">
        <w:rPr>
          <w:rFonts w:ascii="Arial" w:hAnsi="Arial" w:cs="Arial"/>
          <w:color w:val="212529"/>
          <w:sz w:val="24"/>
          <w:szCs w:val="24"/>
        </w:rPr>
        <w:t xml:space="preserve">Despite the perceived lack o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ony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offeeshul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orthography fir the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leid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, Scots language is a hardy beast that refuses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tae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dee; keep mind, gin ye’re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concernt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wi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richt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weys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o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spellin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, that we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hae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10 muckle volumes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o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the Scottish National Dictionary! </w:t>
      </w:r>
      <w:proofErr w:type="gramStart"/>
      <w:r w:rsidRPr="00A64E15">
        <w:rPr>
          <w:rFonts w:ascii="Arial" w:hAnsi="Arial" w:cs="Arial"/>
          <w:color w:val="212529"/>
          <w:sz w:val="24"/>
          <w:szCs w:val="24"/>
        </w:rPr>
        <w:t>Plus</w:t>
      </w:r>
      <w:proofErr w:type="gramEnd"/>
      <w:r w:rsidRPr="00A64E15">
        <w:rPr>
          <w:rFonts w:ascii="Arial" w:hAnsi="Arial" w:cs="Arial"/>
          <w:color w:val="212529"/>
          <w:sz w:val="24"/>
          <w:szCs w:val="24"/>
        </w:rPr>
        <w:t xml:space="preserve"> a Concise Scots Dictionary an the free mobile phone app, Scots Dictionary for Schools. Please pit this oan yours an the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weans’s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phones! It’s braw! An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wull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cost ye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naethin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>!</w:t>
      </w:r>
    </w:p>
    <w:p w14:paraId="6A972E35" w14:textId="77777777" w:rsidR="00042056" w:rsidRPr="00A64E15" w:rsidRDefault="00042056" w:rsidP="00042056">
      <w:pPr>
        <w:spacing w:line="360" w:lineRule="auto"/>
        <w:rPr>
          <w:rFonts w:ascii="Arial" w:hAnsi="Arial" w:cs="Arial"/>
          <w:color w:val="212529"/>
          <w:sz w:val="24"/>
          <w:szCs w:val="24"/>
        </w:rPr>
      </w:pPr>
      <w:r w:rsidRPr="00A64E15">
        <w:rPr>
          <w:rFonts w:ascii="Arial" w:hAnsi="Arial" w:cs="Arial"/>
          <w:color w:val="212529"/>
          <w:sz w:val="24"/>
          <w:szCs w:val="24"/>
        </w:rPr>
        <w:t xml:space="preserve">The orthographic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collieshangie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likesay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wull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nae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dout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rumble oan – but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aiblins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we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micht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airgue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that Scots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hus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survived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acause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it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hus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nae strict orthography?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Mibbes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thair’s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somethin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in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oor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auncient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Scots character that rails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agin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“authority” an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ony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attempts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tae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try </w:t>
      </w:r>
      <w:proofErr w:type="gramStart"/>
      <w:r w:rsidRPr="00A64E15">
        <w:rPr>
          <w:rFonts w:ascii="Arial" w:hAnsi="Arial" w:cs="Arial"/>
          <w:color w:val="212529"/>
          <w:sz w:val="24"/>
          <w:szCs w:val="24"/>
        </w:rPr>
        <w:t>an</w:t>
      </w:r>
      <w:proofErr w:type="gramEnd"/>
      <w:r w:rsidRPr="00A64E15">
        <w:rPr>
          <w:rFonts w:ascii="Arial" w:hAnsi="Arial" w:cs="Arial"/>
          <w:color w:val="212529"/>
          <w:sz w:val="24"/>
          <w:szCs w:val="24"/>
        </w:rPr>
        <w:t xml:space="preserve"> pit a ‘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straicht-jaicket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’ oan a thing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o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beauty that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hus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aye-an-oan </w:t>
      </w:r>
      <w:proofErr w:type="spellStart"/>
      <w:r w:rsidRPr="00A64E15">
        <w:rPr>
          <w:rFonts w:ascii="Arial" w:hAnsi="Arial" w:cs="Arial"/>
          <w:color w:val="212529"/>
          <w:sz w:val="24"/>
          <w:szCs w:val="24"/>
        </w:rPr>
        <w:t>rin</w:t>
      </w:r>
      <w:proofErr w:type="spellEnd"/>
      <w:r w:rsidRPr="00A64E15">
        <w:rPr>
          <w:rFonts w:ascii="Arial" w:hAnsi="Arial" w:cs="Arial"/>
          <w:color w:val="212529"/>
          <w:sz w:val="24"/>
          <w:szCs w:val="24"/>
        </w:rPr>
        <w:t xml:space="preserve"> wild an free!?</w:t>
      </w:r>
    </w:p>
    <w:p w14:paraId="44D4A5E2" w14:textId="77777777" w:rsidR="00A64E15" w:rsidRDefault="00A64E15" w:rsidP="0076778B">
      <w:pPr>
        <w:spacing w:line="360" w:lineRule="auto"/>
        <w:rPr>
          <w:rFonts w:ascii="Arial" w:hAnsi="Arial" w:cs="Arial"/>
          <w:sz w:val="24"/>
          <w:szCs w:val="24"/>
        </w:rPr>
      </w:pPr>
    </w:p>
    <w:p w14:paraId="2CECA7E5" w14:textId="77777777" w:rsidR="002B28C6" w:rsidRPr="0076778B" w:rsidRDefault="008722B1" w:rsidP="0076778B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76778B">
        <w:rPr>
          <w:rFonts w:ascii="Arial" w:hAnsi="Arial" w:cs="Arial"/>
          <w:b/>
          <w:i/>
          <w:sz w:val="24"/>
          <w:szCs w:val="24"/>
        </w:rPr>
        <w:t>Spellin</w:t>
      </w:r>
      <w:proofErr w:type="spellEnd"/>
      <w:r w:rsidRPr="0076778B">
        <w:rPr>
          <w:rFonts w:ascii="Arial" w:hAnsi="Arial" w:cs="Arial"/>
          <w:b/>
          <w:i/>
          <w:sz w:val="24"/>
          <w:szCs w:val="24"/>
        </w:rPr>
        <w:t xml:space="preserve"> oot thorny </w:t>
      </w:r>
      <w:proofErr w:type="spellStart"/>
      <w:r w:rsidRPr="0076778B">
        <w:rPr>
          <w:rFonts w:ascii="Arial" w:hAnsi="Arial" w:cs="Arial"/>
          <w:b/>
          <w:i/>
          <w:sz w:val="24"/>
          <w:szCs w:val="24"/>
        </w:rPr>
        <w:t>kinch</w:t>
      </w:r>
      <w:proofErr w:type="spellEnd"/>
      <w:r w:rsidRPr="0076778B">
        <w:rPr>
          <w:rFonts w:ascii="Arial" w:hAnsi="Arial" w:cs="Arial"/>
          <w:b/>
          <w:i/>
          <w:sz w:val="24"/>
          <w:szCs w:val="24"/>
        </w:rPr>
        <w:t xml:space="preserve"> fir language thought police</w:t>
      </w:r>
      <w:r w:rsidR="0076778B" w:rsidRPr="0076778B">
        <w:rPr>
          <w:rFonts w:ascii="Arial" w:hAnsi="Arial" w:cs="Arial"/>
          <w:b/>
          <w:sz w:val="24"/>
          <w:szCs w:val="24"/>
        </w:rPr>
        <w:t xml:space="preserve"> by </w:t>
      </w:r>
      <w:proofErr w:type="spellStart"/>
      <w:r w:rsidR="0076778B" w:rsidRPr="0076778B">
        <w:rPr>
          <w:rFonts w:ascii="Arial" w:hAnsi="Arial" w:cs="Arial"/>
          <w:b/>
          <w:sz w:val="24"/>
          <w:szCs w:val="24"/>
        </w:rPr>
        <w:t>Rab</w:t>
      </w:r>
      <w:proofErr w:type="spellEnd"/>
      <w:r w:rsidR="0076778B" w:rsidRPr="0076778B">
        <w:rPr>
          <w:rFonts w:ascii="Arial" w:hAnsi="Arial" w:cs="Arial"/>
          <w:b/>
          <w:sz w:val="24"/>
          <w:szCs w:val="24"/>
        </w:rPr>
        <w:t xml:space="preserve"> Wilson</w:t>
      </w:r>
    </w:p>
    <w:p w14:paraId="0DF1B909" w14:textId="77777777" w:rsidR="008722B1" w:rsidRPr="0076778B" w:rsidRDefault="008722B1" w:rsidP="007677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08132008"/>
      <w:r w:rsidRPr="0076778B">
        <w:rPr>
          <w:rFonts w:ascii="Arial" w:hAnsi="Arial" w:cs="Arial"/>
          <w:b/>
          <w:sz w:val="24"/>
          <w:szCs w:val="24"/>
        </w:rPr>
        <w:t xml:space="preserve">Activity: Scots Language Award – Level </w:t>
      </w:r>
      <w:r w:rsidR="00032078" w:rsidRPr="0076778B">
        <w:rPr>
          <w:rFonts w:ascii="Arial" w:hAnsi="Arial" w:cs="Arial"/>
          <w:b/>
          <w:sz w:val="24"/>
          <w:szCs w:val="24"/>
        </w:rPr>
        <w:t>4</w:t>
      </w:r>
    </w:p>
    <w:p w14:paraId="0D5454A1" w14:textId="77777777" w:rsidR="00032078" w:rsidRPr="0076778B" w:rsidRDefault="005D4547" w:rsidP="0076778B">
      <w:pPr>
        <w:spacing w:line="360" w:lineRule="auto"/>
        <w:rPr>
          <w:rFonts w:ascii="Arial" w:hAnsi="Arial" w:cs="Arial"/>
          <w:i/>
          <w:sz w:val="24"/>
          <w:szCs w:val="24"/>
        </w:rPr>
      </w:pPr>
      <w:bookmarkStart w:id="1" w:name="_Hlk508132118"/>
      <w:bookmarkEnd w:id="0"/>
      <w:r w:rsidRPr="0076778B">
        <w:rPr>
          <w:rFonts w:ascii="Arial" w:hAnsi="Arial" w:cs="Arial"/>
          <w:i/>
          <w:sz w:val="24"/>
          <w:szCs w:val="24"/>
        </w:rPr>
        <w:t>Hints for learners:</w:t>
      </w:r>
    </w:p>
    <w:bookmarkEnd w:id="1"/>
    <w:p w14:paraId="773F6D77" w14:textId="77777777" w:rsidR="00032078" w:rsidRPr="0076778B" w:rsidRDefault="00C5409A" w:rsidP="0076778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76778B">
        <w:rPr>
          <w:rFonts w:ascii="Arial" w:hAnsi="Arial" w:cs="Arial"/>
          <w:i/>
          <w:sz w:val="24"/>
          <w:szCs w:val="24"/>
        </w:rPr>
        <w:t>‘o</w:t>
      </w:r>
      <w:r w:rsidR="00032078" w:rsidRPr="0076778B">
        <w:rPr>
          <w:rFonts w:ascii="Arial" w:hAnsi="Arial" w:cs="Arial"/>
          <w:i/>
          <w:sz w:val="24"/>
          <w:szCs w:val="24"/>
        </w:rPr>
        <w:t xml:space="preserve">rthography’ </w:t>
      </w:r>
      <w:r w:rsidRPr="0076778B">
        <w:rPr>
          <w:rFonts w:ascii="Arial" w:hAnsi="Arial" w:cs="Arial"/>
          <w:i/>
          <w:sz w:val="24"/>
          <w:szCs w:val="24"/>
        </w:rPr>
        <w:t xml:space="preserve">is an English word. It </w:t>
      </w:r>
      <w:r w:rsidR="00032078" w:rsidRPr="0076778B">
        <w:rPr>
          <w:rFonts w:ascii="Arial" w:hAnsi="Arial" w:cs="Arial"/>
          <w:i/>
          <w:sz w:val="24"/>
          <w:szCs w:val="24"/>
        </w:rPr>
        <w:t>means ‘the spelling system of a language’.</w:t>
      </w:r>
    </w:p>
    <w:p w14:paraId="57576B49" w14:textId="77777777" w:rsidR="00032078" w:rsidRPr="0076778B" w:rsidRDefault="00C5409A" w:rsidP="0076778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76778B">
        <w:rPr>
          <w:rFonts w:ascii="Arial" w:hAnsi="Arial" w:cs="Arial"/>
          <w:i/>
          <w:sz w:val="24"/>
          <w:szCs w:val="24"/>
        </w:rPr>
        <w:t>‘</w:t>
      </w:r>
      <w:proofErr w:type="spellStart"/>
      <w:r w:rsidRPr="0076778B">
        <w:rPr>
          <w:rFonts w:ascii="Arial" w:hAnsi="Arial" w:cs="Arial"/>
          <w:i/>
          <w:sz w:val="24"/>
          <w:szCs w:val="24"/>
        </w:rPr>
        <w:t>spiered</w:t>
      </w:r>
      <w:proofErr w:type="spellEnd"/>
      <w:r w:rsidRPr="0076778B">
        <w:rPr>
          <w:rFonts w:ascii="Arial" w:hAnsi="Arial" w:cs="Arial"/>
          <w:i/>
          <w:sz w:val="24"/>
          <w:szCs w:val="24"/>
        </w:rPr>
        <w:t xml:space="preserve">’ is a Scots word. It means ‘asked’. </w:t>
      </w:r>
    </w:p>
    <w:p w14:paraId="4FBBAF81" w14:textId="77777777" w:rsidR="00032078" w:rsidRPr="00A64E15" w:rsidRDefault="00C5409A" w:rsidP="0076778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76778B">
        <w:rPr>
          <w:rFonts w:ascii="Arial" w:hAnsi="Arial" w:cs="Arial"/>
          <w:i/>
          <w:sz w:val="24"/>
          <w:szCs w:val="24"/>
        </w:rPr>
        <w:t>‘</w:t>
      </w:r>
      <w:proofErr w:type="spellStart"/>
      <w:r w:rsidRPr="0076778B">
        <w:rPr>
          <w:rFonts w:ascii="Arial" w:hAnsi="Arial" w:cs="Arial"/>
          <w:i/>
          <w:sz w:val="24"/>
          <w:szCs w:val="24"/>
        </w:rPr>
        <w:t>collieshangie</w:t>
      </w:r>
      <w:proofErr w:type="spellEnd"/>
      <w:r w:rsidRPr="0076778B">
        <w:rPr>
          <w:rFonts w:ascii="Arial" w:hAnsi="Arial" w:cs="Arial"/>
          <w:i/>
          <w:sz w:val="24"/>
          <w:szCs w:val="24"/>
        </w:rPr>
        <w:t>’ is a Scots word. it means ‘noisy dispute’ or ‘noisy argument’.)</w:t>
      </w:r>
    </w:p>
    <w:p w14:paraId="6E48B57D" w14:textId="77777777" w:rsidR="00A64E15" w:rsidRDefault="00A64E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6675D24" w14:textId="77777777" w:rsidR="008722B1" w:rsidRPr="0076778B" w:rsidRDefault="008722B1" w:rsidP="0076778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6778B">
        <w:rPr>
          <w:rFonts w:ascii="Arial" w:hAnsi="Arial" w:cs="Arial"/>
          <w:b/>
          <w:sz w:val="24"/>
          <w:szCs w:val="24"/>
        </w:rPr>
        <w:lastRenderedPageBreak/>
        <w:t>Activity 1</w:t>
      </w:r>
    </w:p>
    <w:p w14:paraId="766D1B19" w14:textId="77777777" w:rsidR="0076778B" w:rsidRDefault="0076778B" w:rsidP="00A64E15">
      <w:pPr>
        <w:spacing w:line="360" w:lineRule="auto"/>
        <w:rPr>
          <w:rFonts w:ascii="Arial" w:hAnsi="Arial" w:cs="Arial"/>
          <w:sz w:val="24"/>
          <w:szCs w:val="24"/>
        </w:rPr>
      </w:pPr>
      <w:r w:rsidRPr="00881575">
        <w:rPr>
          <w:rFonts w:ascii="Arial" w:hAnsi="Arial" w:cs="Arial"/>
          <w:sz w:val="24"/>
          <w:szCs w:val="24"/>
        </w:rPr>
        <w:t>Comp</w:t>
      </w:r>
      <w:r>
        <w:rPr>
          <w:rFonts w:ascii="Arial" w:hAnsi="Arial" w:cs="Arial"/>
          <w:sz w:val="24"/>
          <w:szCs w:val="24"/>
        </w:rPr>
        <w:t>l</w:t>
      </w:r>
      <w:r w:rsidRPr="00881575">
        <w:rPr>
          <w:rFonts w:ascii="Arial" w:hAnsi="Arial" w:cs="Arial"/>
          <w:sz w:val="24"/>
          <w:szCs w:val="24"/>
        </w:rPr>
        <w:t>ete this task to demonstrate your understanding of the language used in this article.</w:t>
      </w:r>
    </w:p>
    <w:p w14:paraId="52B57302" w14:textId="77777777" w:rsidR="008722B1" w:rsidRPr="0076778B" w:rsidRDefault="008722B1" w:rsidP="00A64E15">
      <w:pPr>
        <w:spacing w:line="360" w:lineRule="auto"/>
        <w:rPr>
          <w:rFonts w:ascii="Arial" w:hAnsi="Arial" w:cs="Arial"/>
          <w:sz w:val="24"/>
          <w:szCs w:val="24"/>
        </w:rPr>
      </w:pPr>
      <w:r w:rsidRPr="0076778B">
        <w:rPr>
          <w:rFonts w:ascii="Arial" w:hAnsi="Arial" w:cs="Arial"/>
          <w:sz w:val="24"/>
          <w:szCs w:val="24"/>
        </w:rPr>
        <w:t>Create your own Scots Glossary</w:t>
      </w:r>
      <w:r w:rsidR="00A64E15">
        <w:rPr>
          <w:rFonts w:ascii="Arial" w:hAnsi="Arial" w:cs="Arial"/>
          <w:sz w:val="24"/>
          <w:szCs w:val="24"/>
        </w:rPr>
        <w:t>:</w:t>
      </w:r>
    </w:p>
    <w:p w14:paraId="160A0758" w14:textId="77777777" w:rsidR="008722B1" w:rsidRPr="0076778B" w:rsidRDefault="008722B1" w:rsidP="00A64E15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6778B">
        <w:rPr>
          <w:rFonts w:ascii="Arial" w:hAnsi="Arial" w:cs="Arial"/>
          <w:sz w:val="24"/>
          <w:szCs w:val="24"/>
        </w:rPr>
        <w:t xml:space="preserve">Using the above section from </w:t>
      </w:r>
      <w:proofErr w:type="spellStart"/>
      <w:r w:rsidRPr="0076778B">
        <w:rPr>
          <w:rFonts w:ascii="Arial" w:hAnsi="Arial" w:cs="Arial"/>
          <w:sz w:val="24"/>
          <w:szCs w:val="24"/>
        </w:rPr>
        <w:t>Rab</w:t>
      </w:r>
      <w:proofErr w:type="spellEnd"/>
      <w:r w:rsidRPr="0076778B">
        <w:rPr>
          <w:rFonts w:ascii="Arial" w:hAnsi="Arial" w:cs="Arial"/>
          <w:sz w:val="24"/>
          <w:szCs w:val="24"/>
        </w:rPr>
        <w:t xml:space="preserve"> Wilson’s newspaper column, ‘</w:t>
      </w:r>
      <w:proofErr w:type="spellStart"/>
      <w:r w:rsidRPr="0076778B">
        <w:rPr>
          <w:rFonts w:ascii="Arial" w:hAnsi="Arial" w:cs="Arial"/>
          <w:sz w:val="24"/>
          <w:szCs w:val="24"/>
        </w:rPr>
        <w:t>Spellin</w:t>
      </w:r>
      <w:proofErr w:type="spellEnd"/>
      <w:r w:rsidRPr="0076778B">
        <w:rPr>
          <w:rFonts w:ascii="Arial" w:hAnsi="Arial" w:cs="Arial"/>
          <w:sz w:val="24"/>
          <w:szCs w:val="24"/>
        </w:rPr>
        <w:t xml:space="preserve"> oot thorny </w:t>
      </w:r>
      <w:proofErr w:type="spellStart"/>
      <w:r w:rsidRPr="0076778B">
        <w:rPr>
          <w:rFonts w:ascii="Arial" w:hAnsi="Arial" w:cs="Arial"/>
          <w:sz w:val="24"/>
          <w:szCs w:val="24"/>
        </w:rPr>
        <w:t>kinch</w:t>
      </w:r>
      <w:proofErr w:type="spellEnd"/>
      <w:r w:rsidRPr="0076778B">
        <w:rPr>
          <w:rFonts w:ascii="Arial" w:hAnsi="Arial" w:cs="Arial"/>
          <w:sz w:val="24"/>
          <w:szCs w:val="24"/>
        </w:rPr>
        <w:t xml:space="preserve"> fir language thought police’, create a glossary of the Scots words used. </w:t>
      </w:r>
    </w:p>
    <w:p w14:paraId="19C878DD" w14:textId="77777777" w:rsidR="008722B1" w:rsidRPr="0076778B" w:rsidRDefault="008722B1" w:rsidP="00A64E15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6778B">
        <w:rPr>
          <w:rFonts w:ascii="Arial" w:hAnsi="Arial" w:cs="Arial"/>
          <w:sz w:val="24"/>
          <w:szCs w:val="24"/>
        </w:rPr>
        <w:t xml:space="preserve">The English words are already in the glossary for you. </w:t>
      </w:r>
    </w:p>
    <w:p w14:paraId="3AD16B1C" w14:textId="77777777" w:rsidR="008722B1" w:rsidRPr="0076778B" w:rsidRDefault="008722B1" w:rsidP="00A64E15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6778B">
        <w:rPr>
          <w:rFonts w:ascii="Arial" w:hAnsi="Arial" w:cs="Arial"/>
          <w:sz w:val="24"/>
          <w:szCs w:val="24"/>
        </w:rPr>
        <w:t xml:space="preserve">You have to type in the Scots words. </w:t>
      </w:r>
    </w:p>
    <w:p w14:paraId="0F06ED30" w14:textId="77777777" w:rsidR="008722B1" w:rsidRDefault="008722B1" w:rsidP="00A64E15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6778B">
        <w:rPr>
          <w:rFonts w:ascii="Arial" w:hAnsi="Arial" w:cs="Arial"/>
          <w:sz w:val="24"/>
          <w:szCs w:val="24"/>
        </w:rPr>
        <w:t>Remember that you must spell the Scots word exactly the same way as it appears in the article.</w:t>
      </w:r>
    </w:p>
    <w:p w14:paraId="17C60004" w14:textId="77777777" w:rsidR="00A64E15" w:rsidRPr="00A64E15" w:rsidRDefault="00A64E15" w:rsidP="00A64E15">
      <w:pPr>
        <w:spacing w:line="360" w:lineRule="auto"/>
        <w:ind w:left="35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22B1" w:rsidRPr="0076778B" w14:paraId="17A0C6DA" w14:textId="77777777" w:rsidTr="008722B1">
        <w:tc>
          <w:tcPr>
            <w:tcW w:w="4508" w:type="dxa"/>
          </w:tcPr>
          <w:p w14:paraId="21FB4810" w14:textId="77777777" w:rsidR="008722B1" w:rsidRPr="0076778B" w:rsidRDefault="008722B1" w:rsidP="0076778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6778B">
              <w:rPr>
                <w:rFonts w:ascii="Arial" w:hAnsi="Arial" w:cs="Arial"/>
                <w:sz w:val="28"/>
                <w:szCs w:val="28"/>
              </w:rPr>
              <w:t xml:space="preserve">English word </w:t>
            </w:r>
          </w:p>
        </w:tc>
        <w:tc>
          <w:tcPr>
            <w:tcW w:w="4508" w:type="dxa"/>
          </w:tcPr>
          <w:p w14:paraId="4008408A" w14:textId="77777777" w:rsidR="008722B1" w:rsidRPr="0076778B" w:rsidRDefault="008722B1" w:rsidP="0076778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6778B">
              <w:rPr>
                <w:rFonts w:ascii="Arial" w:hAnsi="Arial" w:cs="Arial"/>
                <w:sz w:val="28"/>
                <w:szCs w:val="28"/>
              </w:rPr>
              <w:t>Scots word</w:t>
            </w:r>
          </w:p>
        </w:tc>
      </w:tr>
      <w:tr w:rsidR="00DE5CFF" w:rsidRPr="0076778B" w14:paraId="354DF86C" w14:textId="77777777" w:rsidTr="008722B1">
        <w:tc>
          <w:tcPr>
            <w:tcW w:w="4508" w:type="dxa"/>
          </w:tcPr>
          <w:p w14:paraId="0DF94F12" w14:textId="77777777" w:rsidR="00DE5CFF" w:rsidRPr="0076778B" w:rsidRDefault="00DE5CFF" w:rsidP="00DE5CFF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6778B">
              <w:rPr>
                <w:rFonts w:ascii="Arial" w:hAnsi="Arial" w:cs="Arial"/>
                <w:sz w:val="24"/>
                <w:szCs w:val="24"/>
              </w:rPr>
              <w:t xml:space="preserve">write </w:t>
            </w:r>
          </w:p>
        </w:tc>
        <w:tc>
          <w:tcPr>
            <w:tcW w:w="4508" w:type="dxa"/>
          </w:tcPr>
          <w:p w14:paraId="305B3005" w14:textId="77777777" w:rsidR="00DE5CFF" w:rsidRPr="008722B1" w:rsidRDefault="00DE5CFF" w:rsidP="00DE5CFF">
            <w:pPr>
              <w:rPr>
                <w:highlight w:val="yellow"/>
              </w:rPr>
            </w:pPr>
            <w:proofErr w:type="spellStart"/>
            <w:r w:rsidRPr="008722B1">
              <w:rPr>
                <w:highlight w:val="yellow"/>
              </w:rPr>
              <w:t>scrieve</w:t>
            </w:r>
            <w:proofErr w:type="spellEnd"/>
          </w:p>
        </w:tc>
      </w:tr>
      <w:tr w:rsidR="00DE5CFF" w:rsidRPr="0076778B" w14:paraId="37269D3F" w14:textId="77777777" w:rsidTr="008722B1">
        <w:tc>
          <w:tcPr>
            <w:tcW w:w="4508" w:type="dxa"/>
          </w:tcPr>
          <w:p w14:paraId="0B402174" w14:textId="77777777" w:rsidR="00DE5CFF" w:rsidRPr="0076778B" w:rsidRDefault="00DE5CFF" w:rsidP="00DE5CFF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6778B">
              <w:rPr>
                <w:rFonts w:ascii="Arial" w:hAnsi="Arial" w:cs="Arial"/>
                <w:sz w:val="24"/>
                <w:szCs w:val="24"/>
              </w:rPr>
              <w:t xml:space="preserve">speak </w:t>
            </w:r>
          </w:p>
        </w:tc>
        <w:tc>
          <w:tcPr>
            <w:tcW w:w="4508" w:type="dxa"/>
          </w:tcPr>
          <w:p w14:paraId="365006EE" w14:textId="77777777" w:rsidR="00DE5CFF" w:rsidRPr="008722B1" w:rsidRDefault="00DE5CFF" w:rsidP="00DE5CFF">
            <w:pPr>
              <w:rPr>
                <w:highlight w:val="yellow"/>
              </w:rPr>
            </w:pPr>
            <w:proofErr w:type="spellStart"/>
            <w:r w:rsidRPr="008722B1">
              <w:rPr>
                <w:highlight w:val="yellow"/>
              </w:rPr>
              <w:t>speik</w:t>
            </w:r>
            <w:proofErr w:type="spellEnd"/>
          </w:p>
        </w:tc>
      </w:tr>
      <w:tr w:rsidR="00DE5CFF" w:rsidRPr="0076778B" w14:paraId="17EDD621" w14:textId="77777777" w:rsidTr="008722B1">
        <w:tc>
          <w:tcPr>
            <w:tcW w:w="4508" w:type="dxa"/>
          </w:tcPr>
          <w:p w14:paraId="5F6B49FC" w14:textId="77777777" w:rsidR="00DE5CFF" w:rsidRPr="0076778B" w:rsidRDefault="00DE5CFF" w:rsidP="00DE5CFF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6778B">
              <w:rPr>
                <w:rFonts w:ascii="Arial" w:hAnsi="Arial" w:cs="Arial"/>
                <w:sz w:val="24"/>
                <w:szCs w:val="24"/>
              </w:rPr>
              <w:t xml:space="preserve">proud </w:t>
            </w:r>
          </w:p>
        </w:tc>
        <w:tc>
          <w:tcPr>
            <w:tcW w:w="4508" w:type="dxa"/>
          </w:tcPr>
          <w:p w14:paraId="3202290E" w14:textId="77777777" w:rsidR="00DE5CFF" w:rsidRPr="008722B1" w:rsidRDefault="00DE5CFF" w:rsidP="00DE5CFF">
            <w:pPr>
              <w:rPr>
                <w:highlight w:val="yellow"/>
              </w:rPr>
            </w:pPr>
            <w:proofErr w:type="spellStart"/>
            <w:r w:rsidRPr="008722B1">
              <w:rPr>
                <w:highlight w:val="yellow"/>
              </w:rPr>
              <w:t>prood</w:t>
            </w:r>
            <w:proofErr w:type="spellEnd"/>
          </w:p>
        </w:tc>
      </w:tr>
      <w:tr w:rsidR="00DE5CFF" w:rsidRPr="0076778B" w14:paraId="63B3165C" w14:textId="77777777" w:rsidTr="008722B1">
        <w:tc>
          <w:tcPr>
            <w:tcW w:w="4508" w:type="dxa"/>
          </w:tcPr>
          <w:p w14:paraId="1A3C73E0" w14:textId="77777777" w:rsidR="00DE5CFF" w:rsidRPr="0076778B" w:rsidRDefault="00DE5CFF" w:rsidP="00DE5CFF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6778B">
              <w:rPr>
                <w:rFonts w:ascii="Arial" w:hAnsi="Arial" w:cs="Arial"/>
                <w:sz w:val="24"/>
                <w:szCs w:val="24"/>
              </w:rPr>
              <w:t xml:space="preserve">to </w:t>
            </w:r>
          </w:p>
        </w:tc>
        <w:tc>
          <w:tcPr>
            <w:tcW w:w="4508" w:type="dxa"/>
          </w:tcPr>
          <w:p w14:paraId="1C362195" w14:textId="77777777" w:rsidR="00DE5CFF" w:rsidRPr="008722B1" w:rsidRDefault="00DE5CFF" w:rsidP="00DE5CFF">
            <w:pPr>
              <w:rPr>
                <w:highlight w:val="yellow"/>
              </w:rPr>
            </w:pPr>
            <w:proofErr w:type="spellStart"/>
            <w:r w:rsidRPr="008722B1">
              <w:rPr>
                <w:highlight w:val="yellow"/>
              </w:rPr>
              <w:t>tae</w:t>
            </w:r>
            <w:proofErr w:type="spellEnd"/>
          </w:p>
        </w:tc>
      </w:tr>
      <w:tr w:rsidR="00DE5CFF" w:rsidRPr="0076778B" w14:paraId="41ACAAAF" w14:textId="77777777" w:rsidTr="008722B1">
        <w:tc>
          <w:tcPr>
            <w:tcW w:w="4508" w:type="dxa"/>
          </w:tcPr>
          <w:p w14:paraId="686DC154" w14:textId="77777777" w:rsidR="00DE5CFF" w:rsidRPr="0076778B" w:rsidRDefault="00DE5CFF" w:rsidP="00DE5CFF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6778B">
              <w:rPr>
                <w:rFonts w:ascii="Arial" w:hAnsi="Arial" w:cs="Arial"/>
                <w:sz w:val="24"/>
                <w:szCs w:val="24"/>
              </w:rPr>
              <w:t xml:space="preserve">right </w:t>
            </w:r>
          </w:p>
        </w:tc>
        <w:tc>
          <w:tcPr>
            <w:tcW w:w="4508" w:type="dxa"/>
          </w:tcPr>
          <w:p w14:paraId="559EA1A9" w14:textId="77777777" w:rsidR="00DE5CFF" w:rsidRPr="008722B1" w:rsidRDefault="00DE5CFF" w:rsidP="00DE5CFF">
            <w:pPr>
              <w:rPr>
                <w:highlight w:val="yellow"/>
              </w:rPr>
            </w:pPr>
            <w:proofErr w:type="spellStart"/>
            <w:r w:rsidRPr="008722B1">
              <w:rPr>
                <w:highlight w:val="yellow"/>
              </w:rPr>
              <w:t>richt</w:t>
            </w:r>
            <w:proofErr w:type="spellEnd"/>
          </w:p>
        </w:tc>
      </w:tr>
      <w:tr w:rsidR="00DE5CFF" w:rsidRPr="0076778B" w14:paraId="36C94FFD" w14:textId="77777777" w:rsidTr="008722B1">
        <w:tc>
          <w:tcPr>
            <w:tcW w:w="4508" w:type="dxa"/>
          </w:tcPr>
          <w:p w14:paraId="181CD0B2" w14:textId="77777777" w:rsidR="00DE5CFF" w:rsidRPr="0076778B" w:rsidRDefault="00DE5CFF" w:rsidP="00DE5CFF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6778B">
              <w:rPr>
                <w:rFonts w:ascii="Arial" w:hAnsi="Arial" w:cs="Arial"/>
                <w:sz w:val="24"/>
                <w:szCs w:val="24"/>
              </w:rPr>
              <w:t xml:space="preserve">on </w:t>
            </w:r>
          </w:p>
        </w:tc>
        <w:tc>
          <w:tcPr>
            <w:tcW w:w="4508" w:type="dxa"/>
          </w:tcPr>
          <w:p w14:paraId="247EFD54" w14:textId="77777777" w:rsidR="00DE5CFF" w:rsidRPr="008722B1" w:rsidRDefault="00DE5CFF" w:rsidP="00DE5CFF">
            <w:pPr>
              <w:rPr>
                <w:highlight w:val="yellow"/>
              </w:rPr>
            </w:pPr>
            <w:r w:rsidRPr="008722B1">
              <w:rPr>
                <w:highlight w:val="yellow"/>
              </w:rPr>
              <w:t>oan</w:t>
            </w:r>
          </w:p>
        </w:tc>
      </w:tr>
      <w:tr w:rsidR="00DE5CFF" w:rsidRPr="0076778B" w14:paraId="03A8E909" w14:textId="77777777" w:rsidTr="008722B1">
        <w:tc>
          <w:tcPr>
            <w:tcW w:w="4508" w:type="dxa"/>
          </w:tcPr>
          <w:p w14:paraId="640E79E5" w14:textId="77777777" w:rsidR="00DE5CFF" w:rsidRPr="0076778B" w:rsidRDefault="00DE5CFF" w:rsidP="00DE5CFF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6778B">
              <w:rPr>
                <w:rFonts w:ascii="Arial" w:hAnsi="Arial" w:cs="Arial"/>
                <w:sz w:val="24"/>
                <w:szCs w:val="24"/>
              </w:rPr>
              <w:t xml:space="preserve">nothing </w:t>
            </w:r>
          </w:p>
        </w:tc>
        <w:tc>
          <w:tcPr>
            <w:tcW w:w="4508" w:type="dxa"/>
          </w:tcPr>
          <w:p w14:paraId="1A672FFE" w14:textId="77777777" w:rsidR="00DE5CFF" w:rsidRPr="008722B1" w:rsidRDefault="00DE5CFF" w:rsidP="00DE5CFF">
            <w:pPr>
              <w:rPr>
                <w:highlight w:val="yellow"/>
              </w:rPr>
            </w:pPr>
            <w:proofErr w:type="spellStart"/>
            <w:r w:rsidRPr="008722B1">
              <w:rPr>
                <w:highlight w:val="yellow"/>
              </w:rPr>
              <w:t>naethin</w:t>
            </w:r>
            <w:proofErr w:type="spellEnd"/>
          </w:p>
        </w:tc>
      </w:tr>
      <w:tr w:rsidR="00DE5CFF" w:rsidRPr="0076778B" w14:paraId="753BDED3" w14:textId="77777777" w:rsidTr="008722B1">
        <w:tc>
          <w:tcPr>
            <w:tcW w:w="4508" w:type="dxa"/>
          </w:tcPr>
          <w:p w14:paraId="0200B5DF" w14:textId="77777777" w:rsidR="00DE5CFF" w:rsidRPr="0076778B" w:rsidRDefault="00DE5CFF" w:rsidP="00DE5CFF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6778B">
              <w:rPr>
                <w:rFonts w:ascii="Arial" w:hAnsi="Arial" w:cs="Arial"/>
                <w:sz w:val="24"/>
                <w:szCs w:val="24"/>
              </w:rPr>
              <w:t xml:space="preserve">might </w:t>
            </w:r>
          </w:p>
        </w:tc>
        <w:tc>
          <w:tcPr>
            <w:tcW w:w="4508" w:type="dxa"/>
          </w:tcPr>
          <w:p w14:paraId="704DD6F1" w14:textId="77777777" w:rsidR="00DE5CFF" w:rsidRPr="008722B1" w:rsidRDefault="00DE5CFF" w:rsidP="00DE5CFF">
            <w:pPr>
              <w:rPr>
                <w:highlight w:val="yellow"/>
              </w:rPr>
            </w:pPr>
            <w:proofErr w:type="spellStart"/>
            <w:r w:rsidRPr="008722B1">
              <w:rPr>
                <w:highlight w:val="yellow"/>
              </w:rPr>
              <w:t>micht</w:t>
            </w:r>
            <w:proofErr w:type="spellEnd"/>
          </w:p>
        </w:tc>
      </w:tr>
      <w:tr w:rsidR="00DE5CFF" w:rsidRPr="0076778B" w14:paraId="440D6CE1" w14:textId="77777777" w:rsidTr="008722B1">
        <w:tc>
          <w:tcPr>
            <w:tcW w:w="4508" w:type="dxa"/>
          </w:tcPr>
          <w:p w14:paraId="14E03E90" w14:textId="77777777" w:rsidR="00DE5CFF" w:rsidRPr="0076778B" w:rsidRDefault="00DE5CFF" w:rsidP="00DE5CFF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6778B">
              <w:rPr>
                <w:rFonts w:ascii="Arial" w:hAnsi="Arial" w:cs="Arial"/>
                <w:sz w:val="24"/>
                <w:szCs w:val="24"/>
              </w:rPr>
              <w:t xml:space="preserve">put </w:t>
            </w:r>
          </w:p>
        </w:tc>
        <w:tc>
          <w:tcPr>
            <w:tcW w:w="4508" w:type="dxa"/>
          </w:tcPr>
          <w:p w14:paraId="79CCE22A" w14:textId="77777777" w:rsidR="00DE5CFF" w:rsidRPr="008722B1" w:rsidRDefault="00DE5CFF" w:rsidP="00DE5CFF">
            <w:pPr>
              <w:rPr>
                <w:highlight w:val="yellow"/>
              </w:rPr>
            </w:pPr>
            <w:r w:rsidRPr="008722B1">
              <w:rPr>
                <w:highlight w:val="yellow"/>
              </w:rPr>
              <w:t>pit</w:t>
            </w:r>
          </w:p>
        </w:tc>
      </w:tr>
      <w:tr w:rsidR="00DE5CFF" w:rsidRPr="0076778B" w14:paraId="6D063EC2" w14:textId="77777777" w:rsidTr="008722B1">
        <w:tc>
          <w:tcPr>
            <w:tcW w:w="4508" w:type="dxa"/>
          </w:tcPr>
          <w:p w14:paraId="5216C4E3" w14:textId="77777777" w:rsidR="00DE5CFF" w:rsidRPr="0076778B" w:rsidRDefault="00DE5CFF" w:rsidP="00DE5CFF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6778B">
              <w:rPr>
                <w:rFonts w:ascii="Arial" w:hAnsi="Arial" w:cs="Arial"/>
                <w:sz w:val="24"/>
                <w:szCs w:val="24"/>
              </w:rPr>
              <w:t xml:space="preserve">any </w:t>
            </w:r>
          </w:p>
        </w:tc>
        <w:tc>
          <w:tcPr>
            <w:tcW w:w="4508" w:type="dxa"/>
          </w:tcPr>
          <w:p w14:paraId="4E8C0770" w14:textId="77777777" w:rsidR="00DE5CFF" w:rsidRPr="008722B1" w:rsidRDefault="00DE5CFF" w:rsidP="00DE5CFF">
            <w:pPr>
              <w:rPr>
                <w:highlight w:val="yellow"/>
              </w:rPr>
            </w:pPr>
            <w:proofErr w:type="spellStart"/>
            <w:r w:rsidRPr="008722B1">
              <w:rPr>
                <w:highlight w:val="yellow"/>
              </w:rPr>
              <w:t>ony</w:t>
            </w:r>
            <w:proofErr w:type="spellEnd"/>
          </w:p>
        </w:tc>
      </w:tr>
    </w:tbl>
    <w:p w14:paraId="23A287F9" w14:textId="77777777" w:rsidR="008722B1" w:rsidRPr="0076778B" w:rsidRDefault="008722B1" w:rsidP="0076778B">
      <w:pPr>
        <w:spacing w:line="360" w:lineRule="auto"/>
        <w:rPr>
          <w:rFonts w:ascii="Arial" w:hAnsi="Arial" w:cs="Arial"/>
          <w:sz w:val="24"/>
          <w:szCs w:val="24"/>
        </w:rPr>
      </w:pPr>
    </w:p>
    <w:p w14:paraId="2D4719B9" w14:textId="77777777" w:rsidR="005D4547" w:rsidRPr="0076778B" w:rsidRDefault="005D4547" w:rsidP="0076778B">
      <w:pPr>
        <w:spacing w:line="360" w:lineRule="auto"/>
        <w:rPr>
          <w:rFonts w:ascii="Arial" w:hAnsi="Arial" w:cs="Arial"/>
          <w:sz w:val="24"/>
          <w:szCs w:val="24"/>
        </w:rPr>
      </w:pPr>
      <w:r w:rsidRPr="0076778B">
        <w:rPr>
          <w:rFonts w:ascii="Arial" w:hAnsi="Arial" w:cs="Arial"/>
          <w:sz w:val="24"/>
          <w:szCs w:val="24"/>
        </w:rPr>
        <w:br w:type="page"/>
      </w:r>
    </w:p>
    <w:p w14:paraId="1BB2A5E0" w14:textId="77777777" w:rsidR="008722B1" w:rsidRPr="0076778B" w:rsidRDefault="001321E6" w:rsidP="0076778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6778B">
        <w:rPr>
          <w:rFonts w:ascii="Arial" w:hAnsi="Arial" w:cs="Arial"/>
          <w:b/>
          <w:sz w:val="24"/>
          <w:szCs w:val="24"/>
        </w:rPr>
        <w:lastRenderedPageBreak/>
        <w:t>Activity 2</w:t>
      </w:r>
    </w:p>
    <w:p w14:paraId="2F9249C8" w14:textId="77777777" w:rsidR="005D4547" w:rsidRDefault="001321E6" w:rsidP="0076778B">
      <w:pPr>
        <w:spacing w:line="360" w:lineRule="auto"/>
        <w:rPr>
          <w:rFonts w:ascii="Arial" w:hAnsi="Arial" w:cs="Arial"/>
          <w:sz w:val="24"/>
          <w:szCs w:val="24"/>
        </w:rPr>
      </w:pPr>
      <w:r w:rsidRPr="0076778B">
        <w:rPr>
          <w:rFonts w:ascii="Arial" w:hAnsi="Arial" w:cs="Arial"/>
          <w:sz w:val="24"/>
          <w:szCs w:val="24"/>
        </w:rPr>
        <w:t>Answer the following questions to demonstrate you</w:t>
      </w:r>
      <w:r w:rsidR="005D4547" w:rsidRPr="0076778B">
        <w:rPr>
          <w:rFonts w:ascii="Arial" w:hAnsi="Arial" w:cs="Arial"/>
          <w:sz w:val="24"/>
          <w:szCs w:val="24"/>
        </w:rPr>
        <w:t>r understanding of this article:</w:t>
      </w:r>
    </w:p>
    <w:p w14:paraId="1A255B78" w14:textId="77777777" w:rsidR="0076778B" w:rsidRPr="0076778B" w:rsidRDefault="0076778B" w:rsidP="0076778B">
      <w:pPr>
        <w:spacing w:line="360" w:lineRule="auto"/>
        <w:rPr>
          <w:rFonts w:ascii="Arial" w:hAnsi="Arial" w:cs="Arial"/>
          <w:sz w:val="24"/>
          <w:szCs w:val="24"/>
        </w:rPr>
      </w:pPr>
    </w:p>
    <w:p w14:paraId="2632CDF5" w14:textId="77777777" w:rsidR="001321E6" w:rsidRDefault="001321E6" w:rsidP="0076778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6778B">
        <w:rPr>
          <w:rFonts w:ascii="Arial" w:hAnsi="Arial" w:cs="Arial"/>
          <w:sz w:val="24"/>
          <w:szCs w:val="24"/>
        </w:rPr>
        <w:t>In the last census how many people admitted that they speak Scots?</w:t>
      </w:r>
      <w:r w:rsidR="00DB6109" w:rsidRPr="0076778B">
        <w:rPr>
          <w:rFonts w:ascii="Arial" w:hAnsi="Arial" w:cs="Arial"/>
          <w:sz w:val="24"/>
          <w:szCs w:val="24"/>
        </w:rPr>
        <w:t xml:space="preserve"> </w:t>
      </w:r>
    </w:p>
    <w:p w14:paraId="0613EECC" w14:textId="77777777" w:rsidR="00A64E15" w:rsidRPr="0076778B" w:rsidRDefault="00A64E15" w:rsidP="00A64E1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45BCC3D4" w14:textId="77777777" w:rsidR="0076778B" w:rsidRPr="00A64E15" w:rsidRDefault="00E214F5" w:rsidP="00A64E15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A64E15">
        <w:rPr>
          <w:rFonts w:ascii="Arial" w:hAnsi="Arial" w:cs="Arial"/>
          <w:sz w:val="24"/>
          <w:szCs w:val="24"/>
        </w:rPr>
        <w:t>10</w:t>
      </w:r>
    </w:p>
    <w:p w14:paraId="75B16CEF" w14:textId="77777777" w:rsidR="0076778B" w:rsidRPr="00A64E15" w:rsidRDefault="00E214F5" w:rsidP="00A64E15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A64E15">
        <w:rPr>
          <w:rFonts w:ascii="Arial" w:hAnsi="Arial" w:cs="Arial"/>
          <w:sz w:val="24"/>
          <w:szCs w:val="24"/>
        </w:rPr>
        <w:t>2,011</w:t>
      </w:r>
    </w:p>
    <w:p w14:paraId="32AD139F" w14:textId="77777777" w:rsidR="0076778B" w:rsidRPr="00A64E15" w:rsidRDefault="00E214F5" w:rsidP="00A64E15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A64E15">
        <w:rPr>
          <w:rFonts w:ascii="Arial" w:hAnsi="Arial" w:cs="Arial"/>
          <w:sz w:val="24"/>
          <w:szCs w:val="24"/>
        </w:rPr>
        <w:t>25</w:t>
      </w:r>
    </w:p>
    <w:p w14:paraId="34D68BE9" w14:textId="77777777" w:rsidR="0076778B" w:rsidRPr="00DE5CFF" w:rsidRDefault="00E214F5" w:rsidP="00A64E15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DE5CFF">
        <w:rPr>
          <w:rFonts w:ascii="Arial" w:hAnsi="Arial" w:cs="Arial"/>
          <w:sz w:val="24"/>
          <w:szCs w:val="24"/>
          <w:highlight w:val="yellow"/>
        </w:rPr>
        <w:t>1,200,000</w:t>
      </w:r>
    </w:p>
    <w:p w14:paraId="25C2389F" w14:textId="77777777" w:rsidR="0076778B" w:rsidRPr="00A64E15" w:rsidRDefault="0076778B" w:rsidP="00A64E15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A64E15">
        <w:rPr>
          <w:rFonts w:ascii="Arial" w:hAnsi="Arial" w:cs="Arial"/>
          <w:sz w:val="24"/>
          <w:szCs w:val="24"/>
        </w:rPr>
        <w:t>0</w:t>
      </w:r>
    </w:p>
    <w:p w14:paraId="2702F079" w14:textId="77777777" w:rsidR="001321E6" w:rsidRPr="00A64E15" w:rsidRDefault="00E214F5" w:rsidP="00A64E15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A64E15">
        <w:rPr>
          <w:rFonts w:ascii="Arial" w:hAnsi="Arial" w:cs="Arial"/>
          <w:sz w:val="24"/>
          <w:szCs w:val="24"/>
        </w:rPr>
        <w:t>2, 100, 000</w:t>
      </w:r>
      <w:r w:rsidRPr="00A64E15">
        <w:rPr>
          <w:rFonts w:ascii="Arial" w:hAnsi="Arial" w:cs="Arial"/>
          <w:sz w:val="24"/>
          <w:szCs w:val="24"/>
        </w:rPr>
        <w:tab/>
      </w:r>
    </w:p>
    <w:p w14:paraId="36D01B17" w14:textId="77777777" w:rsidR="001321E6" w:rsidRPr="0076778B" w:rsidRDefault="001321E6" w:rsidP="0076778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68ABFF9E" w14:textId="77777777" w:rsidR="001321E6" w:rsidRPr="0076778B" w:rsidRDefault="00E214F5" w:rsidP="0076778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6778B">
        <w:rPr>
          <w:rFonts w:ascii="Arial" w:hAnsi="Arial" w:cs="Arial"/>
          <w:sz w:val="24"/>
          <w:szCs w:val="24"/>
        </w:rPr>
        <w:t>Which form of Scots dictionary can people get for free?</w:t>
      </w:r>
      <w:r w:rsidR="00946D93" w:rsidRPr="0076778B">
        <w:rPr>
          <w:rFonts w:ascii="Arial" w:hAnsi="Arial" w:cs="Arial"/>
          <w:sz w:val="24"/>
          <w:szCs w:val="24"/>
        </w:rPr>
        <w:t xml:space="preserve"> </w:t>
      </w:r>
    </w:p>
    <w:p w14:paraId="297A4E6E" w14:textId="77777777" w:rsidR="0076778B" w:rsidRDefault="00E214F5" w:rsidP="0076778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6778B">
        <w:rPr>
          <w:rFonts w:ascii="Arial" w:hAnsi="Arial" w:cs="Arial"/>
          <w:sz w:val="24"/>
          <w:szCs w:val="24"/>
        </w:rPr>
        <w:t>The Scottish National Dictionary</w:t>
      </w:r>
      <w:r w:rsidRPr="0076778B">
        <w:rPr>
          <w:rFonts w:ascii="Arial" w:hAnsi="Arial" w:cs="Arial"/>
          <w:sz w:val="24"/>
          <w:szCs w:val="24"/>
        </w:rPr>
        <w:tab/>
      </w:r>
    </w:p>
    <w:p w14:paraId="541F995E" w14:textId="77777777" w:rsidR="0076778B" w:rsidRDefault="00E214F5" w:rsidP="0076778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6778B">
        <w:rPr>
          <w:rFonts w:ascii="Arial" w:hAnsi="Arial" w:cs="Arial"/>
          <w:sz w:val="24"/>
          <w:szCs w:val="24"/>
        </w:rPr>
        <w:t>The Concise Scots Dictionary</w:t>
      </w:r>
      <w:r w:rsidRPr="0076778B">
        <w:rPr>
          <w:rFonts w:ascii="Arial" w:hAnsi="Arial" w:cs="Arial"/>
          <w:sz w:val="24"/>
          <w:szCs w:val="24"/>
        </w:rPr>
        <w:tab/>
      </w:r>
    </w:p>
    <w:p w14:paraId="5B4B88F5" w14:textId="77777777" w:rsidR="0076778B" w:rsidRPr="00DE5CFF" w:rsidRDefault="00E214F5" w:rsidP="0076778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DE5CFF">
        <w:rPr>
          <w:rFonts w:ascii="Arial" w:hAnsi="Arial" w:cs="Arial"/>
          <w:sz w:val="24"/>
          <w:szCs w:val="24"/>
          <w:highlight w:val="yellow"/>
        </w:rPr>
        <w:t>The Scots Dictionary for schools</w:t>
      </w:r>
      <w:r w:rsidR="00DE5CFF" w:rsidRPr="00DE5CFF">
        <w:rPr>
          <w:rFonts w:ascii="Arial" w:hAnsi="Arial" w:cs="Arial"/>
          <w:sz w:val="24"/>
          <w:szCs w:val="24"/>
          <w:highlight w:val="yellow"/>
        </w:rPr>
        <w:tab/>
      </w:r>
    </w:p>
    <w:p w14:paraId="7BD208B9" w14:textId="77777777" w:rsidR="005D4547" w:rsidRPr="0076778B" w:rsidRDefault="00E214F5" w:rsidP="0076778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76778B">
        <w:rPr>
          <w:rFonts w:ascii="Arial" w:hAnsi="Arial" w:cs="Arial"/>
          <w:sz w:val="24"/>
          <w:szCs w:val="24"/>
        </w:rPr>
        <w:t>Ten muckle volumes</w:t>
      </w:r>
    </w:p>
    <w:p w14:paraId="43A5ACB9" w14:textId="77777777" w:rsidR="005D4547" w:rsidRPr="0076778B" w:rsidRDefault="005D4547" w:rsidP="0076778B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5E01770" w14:textId="77777777" w:rsidR="005D4547" w:rsidRPr="0076778B" w:rsidRDefault="00E214F5" w:rsidP="0076778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6778B">
        <w:rPr>
          <w:rFonts w:ascii="Arial" w:hAnsi="Arial" w:cs="Arial"/>
          <w:sz w:val="24"/>
          <w:szCs w:val="24"/>
        </w:rPr>
        <w:t>Which phrase tells us that the writer is certain?</w:t>
      </w:r>
      <w:r w:rsidR="00946D93" w:rsidRPr="0076778B">
        <w:rPr>
          <w:rFonts w:ascii="Arial" w:hAnsi="Arial" w:cs="Arial"/>
          <w:sz w:val="24"/>
          <w:szCs w:val="24"/>
        </w:rPr>
        <w:t xml:space="preserve"> </w:t>
      </w:r>
    </w:p>
    <w:p w14:paraId="40F0028C" w14:textId="77777777" w:rsidR="005D4547" w:rsidRPr="0076778B" w:rsidRDefault="005D4547" w:rsidP="0076778B">
      <w:pPr>
        <w:pStyle w:val="ListParagraph"/>
        <w:spacing w:line="360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14:paraId="529E8D0D" w14:textId="77777777" w:rsidR="0076778B" w:rsidRDefault="0076778B" w:rsidP="0076778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spellStart"/>
      <w:r w:rsidR="00E214F5" w:rsidRPr="0076778B">
        <w:rPr>
          <w:rFonts w:ascii="Arial" w:hAnsi="Arial" w:cs="Arial"/>
          <w:sz w:val="24"/>
          <w:szCs w:val="24"/>
        </w:rPr>
        <w:t>seemt</w:t>
      </w:r>
      <w:proofErr w:type="spellEnd"/>
      <w:r w:rsidR="00E214F5" w:rsidRPr="00767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4F5" w:rsidRPr="0076778B">
        <w:rPr>
          <w:rFonts w:ascii="Arial" w:hAnsi="Arial" w:cs="Arial"/>
          <w:sz w:val="24"/>
          <w:szCs w:val="24"/>
        </w:rPr>
        <w:t>prood</w:t>
      </w:r>
      <w:proofErr w:type="spellEnd"/>
      <w:r>
        <w:rPr>
          <w:rFonts w:ascii="Arial" w:hAnsi="Arial" w:cs="Arial"/>
          <w:sz w:val="24"/>
          <w:szCs w:val="24"/>
        </w:rPr>
        <w:t>’</w:t>
      </w:r>
    </w:p>
    <w:p w14:paraId="2795FD8C" w14:textId="77777777" w:rsidR="0076778B" w:rsidRDefault="0076778B" w:rsidP="0076778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likesay</w:t>
      </w:r>
      <w:proofErr w:type="spellEnd"/>
      <w:r>
        <w:rPr>
          <w:rFonts w:ascii="Arial" w:hAnsi="Arial" w:cs="Arial"/>
          <w:sz w:val="24"/>
          <w:szCs w:val="24"/>
        </w:rPr>
        <w:t>’</w:t>
      </w:r>
    </w:p>
    <w:p w14:paraId="402CA4D3" w14:textId="77777777" w:rsidR="0076778B" w:rsidRPr="00DE5CFF" w:rsidRDefault="0076778B" w:rsidP="0076778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DE5CFF">
        <w:rPr>
          <w:rFonts w:ascii="Arial" w:hAnsi="Arial" w:cs="Arial"/>
          <w:sz w:val="24"/>
          <w:szCs w:val="24"/>
          <w:highlight w:val="yellow"/>
        </w:rPr>
        <w:t xml:space="preserve">‘nae </w:t>
      </w:r>
      <w:proofErr w:type="spellStart"/>
      <w:r w:rsidRPr="00DE5CFF">
        <w:rPr>
          <w:rFonts w:ascii="Arial" w:hAnsi="Arial" w:cs="Arial"/>
          <w:sz w:val="24"/>
          <w:szCs w:val="24"/>
          <w:highlight w:val="yellow"/>
        </w:rPr>
        <w:t>dout</w:t>
      </w:r>
      <w:proofErr w:type="spellEnd"/>
      <w:r w:rsidRPr="00DE5CFF">
        <w:rPr>
          <w:rFonts w:ascii="Arial" w:hAnsi="Arial" w:cs="Arial"/>
          <w:sz w:val="24"/>
          <w:szCs w:val="24"/>
          <w:highlight w:val="yellow"/>
        </w:rPr>
        <w:t>’</w:t>
      </w:r>
    </w:p>
    <w:p w14:paraId="0BBBF8A4" w14:textId="77777777" w:rsidR="00E214F5" w:rsidRPr="0076778B" w:rsidRDefault="0076778B" w:rsidP="0076778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‘aye-an-oan’</w:t>
      </w:r>
    </w:p>
    <w:p w14:paraId="453E51B7" w14:textId="77777777" w:rsidR="00A64E15" w:rsidRDefault="00A64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2D1C4C8" w14:textId="77777777" w:rsidR="005D4547" w:rsidRPr="0076778B" w:rsidRDefault="005D4547" w:rsidP="0076778B">
      <w:pPr>
        <w:spacing w:line="360" w:lineRule="auto"/>
        <w:rPr>
          <w:rFonts w:ascii="Arial" w:hAnsi="Arial" w:cs="Arial"/>
          <w:sz w:val="24"/>
          <w:szCs w:val="24"/>
        </w:rPr>
      </w:pPr>
    </w:p>
    <w:p w14:paraId="4476E454" w14:textId="77777777" w:rsidR="005D4547" w:rsidRPr="0076778B" w:rsidRDefault="007F1EFF" w:rsidP="0076778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6778B">
        <w:rPr>
          <w:rFonts w:ascii="Arial" w:hAnsi="Arial" w:cs="Arial"/>
          <w:sz w:val="24"/>
          <w:szCs w:val="24"/>
        </w:rPr>
        <w:t>The w</w:t>
      </w:r>
      <w:r w:rsidR="00032078" w:rsidRPr="0076778B">
        <w:rPr>
          <w:rFonts w:ascii="Arial" w:hAnsi="Arial" w:cs="Arial"/>
          <w:sz w:val="24"/>
          <w:szCs w:val="24"/>
        </w:rPr>
        <w:t>riter makes a few points about S</w:t>
      </w:r>
      <w:r w:rsidRPr="0076778B">
        <w:rPr>
          <w:rFonts w:ascii="Arial" w:hAnsi="Arial" w:cs="Arial"/>
          <w:sz w:val="24"/>
          <w:szCs w:val="24"/>
        </w:rPr>
        <w:t xml:space="preserve">cots language. </w:t>
      </w:r>
      <w:r w:rsidR="005D4547" w:rsidRPr="0076778B">
        <w:rPr>
          <w:rFonts w:ascii="Arial" w:hAnsi="Arial" w:cs="Arial"/>
          <w:sz w:val="24"/>
          <w:szCs w:val="24"/>
        </w:rPr>
        <w:t>Select</w:t>
      </w:r>
      <w:r w:rsidRPr="0076778B">
        <w:rPr>
          <w:rFonts w:ascii="Arial" w:hAnsi="Arial" w:cs="Arial"/>
          <w:sz w:val="24"/>
          <w:szCs w:val="24"/>
        </w:rPr>
        <w:t xml:space="preserve"> the statements below that reflect the content of the article and the writer’s beliefs:</w:t>
      </w:r>
      <w:r w:rsidR="00946D93" w:rsidRPr="0076778B">
        <w:rPr>
          <w:rFonts w:ascii="Arial" w:hAnsi="Arial" w:cs="Arial"/>
          <w:sz w:val="24"/>
          <w:szCs w:val="24"/>
        </w:rPr>
        <w:t xml:space="preserve"> </w:t>
      </w:r>
    </w:p>
    <w:p w14:paraId="202242C9" w14:textId="77777777" w:rsidR="005D4547" w:rsidRPr="0076778B" w:rsidRDefault="005D4547" w:rsidP="0076778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D68E273" w14:textId="77777777" w:rsidR="0076778B" w:rsidRDefault="007F1EFF" w:rsidP="0076778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6778B">
        <w:rPr>
          <w:rFonts w:ascii="Arial" w:hAnsi="Arial" w:cs="Arial"/>
          <w:sz w:val="24"/>
          <w:szCs w:val="24"/>
        </w:rPr>
        <w:t>Hardly anyone speaks Scots.</w:t>
      </w:r>
      <w:r w:rsidRPr="0076778B">
        <w:rPr>
          <w:rFonts w:ascii="Arial" w:hAnsi="Arial" w:cs="Arial"/>
          <w:sz w:val="24"/>
          <w:szCs w:val="24"/>
        </w:rPr>
        <w:tab/>
      </w:r>
      <w:r w:rsidRPr="0076778B">
        <w:rPr>
          <w:rFonts w:ascii="Arial" w:hAnsi="Arial" w:cs="Arial"/>
          <w:sz w:val="24"/>
          <w:szCs w:val="24"/>
        </w:rPr>
        <w:tab/>
      </w:r>
    </w:p>
    <w:p w14:paraId="1BC42FEB" w14:textId="77777777" w:rsidR="0076778B" w:rsidRPr="00DE5CFF" w:rsidRDefault="007F1EFF" w:rsidP="0076778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DE5CFF">
        <w:rPr>
          <w:rFonts w:ascii="Arial" w:hAnsi="Arial" w:cs="Arial"/>
          <w:sz w:val="24"/>
          <w:szCs w:val="24"/>
          <w:highlight w:val="yellow"/>
        </w:rPr>
        <w:t>Scots language is strong.</w:t>
      </w:r>
    </w:p>
    <w:p w14:paraId="506F118D" w14:textId="77777777" w:rsidR="0076778B" w:rsidRPr="00DE5CFF" w:rsidRDefault="007F1EFF" w:rsidP="0076778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DE5CFF">
        <w:rPr>
          <w:rFonts w:ascii="Arial" w:hAnsi="Arial" w:cs="Arial"/>
          <w:sz w:val="24"/>
          <w:szCs w:val="24"/>
          <w:highlight w:val="yellow"/>
        </w:rPr>
        <w:t>People think carefully about spelling Scots words.</w:t>
      </w:r>
    </w:p>
    <w:p w14:paraId="50013D7E" w14:textId="77777777" w:rsidR="0076778B" w:rsidRDefault="007F1EFF" w:rsidP="0076778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6778B">
        <w:rPr>
          <w:rFonts w:ascii="Arial" w:hAnsi="Arial" w:cs="Arial"/>
          <w:sz w:val="24"/>
          <w:szCs w:val="24"/>
        </w:rPr>
        <w:t>People will soon stop arguing about Scots language.</w:t>
      </w:r>
    </w:p>
    <w:p w14:paraId="5AA0DA7F" w14:textId="77777777" w:rsidR="007F1EFF" w:rsidRPr="0076778B" w:rsidRDefault="007F1EFF" w:rsidP="0076778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6778B">
        <w:rPr>
          <w:rFonts w:ascii="Arial" w:hAnsi="Arial" w:cs="Arial"/>
          <w:sz w:val="24"/>
          <w:szCs w:val="24"/>
        </w:rPr>
        <w:t>The Scottish National Dictionary is a small, slim book.</w:t>
      </w:r>
    </w:p>
    <w:p w14:paraId="67EB1E2A" w14:textId="77777777" w:rsidR="007F1EFF" w:rsidRPr="00DE5CFF" w:rsidRDefault="007F1EFF" w:rsidP="0076778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DE5CFF">
        <w:rPr>
          <w:rFonts w:ascii="Arial" w:hAnsi="Arial" w:cs="Arial"/>
          <w:sz w:val="24"/>
          <w:szCs w:val="24"/>
          <w:highlight w:val="yellow"/>
        </w:rPr>
        <w:t>The Scots language app is very good.</w:t>
      </w:r>
    </w:p>
    <w:p w14:paraId="41F11DE7" w14:textId="77777777" w:rsidR="007F1EFF" w:rsidRPr="00DE5CFF" w:rsidRDefault="007F1EFF" w:rsidP="0076778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DE5CFF">
        <w:rPr>
          <w:rFonts w:ascii="Arial" w:hAnsi="Arial" w:cs="Arial"/>
          <w:sz w:val="24"/>
          <w:szCs w:val="24"/>
          <w:highlight w:val="yellow"/>
        </w:rPr>
        <w:t>Scots language is like a wild animal.</w:t>
      </w:r>
    </w:p>
    <w:p w14:paraId="5A150F4B" w14:textId="77777777" w:rsidR="007F1EFF" w:rsidRPr="0076778B" w:rsidRDefault="00032078" w:rsidP="0076778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6778B">
        <w:rPr>
          <w:rFonts w:ascii="Arial" w:hAnsi="Arial" w:cs="Arial"/>
          <w:sz w:val="24"/>
          <w:szCs w:val="24"/>
        </w:rPr>
        <w:t>People no longer write in Scots.</w:t>
      </w:r>
    </w:p>
    <w:p w14:paraId="74F88B0E" w14:textId="77777777" w:rsidR="00032078" w:rsidRPr="0076778B" w:rsidRDefault="00032078" w:rsidP="0076778B">
      <w:pPr>
        <w:spacing w:line="360" w:lineRule="auto"/>
        <w:rPr>
          <w:rFonts w:ascii="Arial" w:hAnsi="Arial" w:cs="Arial"/>
          <w:sz w:val="24"/>
          <w:szCs w:val="24"/>
        </w:rPr>
      </w:pPr>
    </w:p>
    <w:p w14:paraId="7DFB9DFB" w14:textId="77777777" w:rsidR="00032078" w:rsidRPr="00A64E15" w:rsidRDefault="00032078" w:rsidP="00032078">
      <w:pPr>
        <w:rPr>
          <w:rFonts w:ascii="Arial" w:hAnsi="Arial" w:cs="Arial"/>
          <w:b/>
          <w:sz w:val="24"/>
          <w:szCs w:val="24"/>
        </w:rPr>
      </w:pPr>
      <w:r w:rsidRPr="00A64E15">
        <w:rPr>
          <w:rFonts w:ascii="Arial" w:hAnsi="Arial" w:cs="Arial"/>
          <w:b/>
          <w:sz w:val="24"/>
          <w:szCs w:val="24"/>
        </w:rPr>
        <w:t>Activity 3</w:t>
      </w:r>
    </w:p>
    <w:p w14:paraId="38E896CD" w14:textId="77777777" w:rsidR="005D4547" w:rsidRPr="00A64E15" w:rsidRDefault="005D4547" w:rsidP="005D4547">
      <w:pPr>
        <w:ind w:left="360"/>
        <w:rPr>
          <w:rFonts w:ascii="Arial" w:hAnsi="Arial" w:cs="Arial"/>
          <w:sz w:val="24"/>
          <w:szCs w:val="24"/>
        </w:rPr>
      </w:pPr>
      <w:r w:rsidRPr="00A64E15">
        <w:rPr>
          <w:rFonts w:ascii="Arial" w:hAnsi="Arial" w:cs="Arial"/>
          <w:sz w:val="24"/>
          <w:szCs w:val="24"/>
        </w:rPr>
        <w:t>Answer these questions to demonstrate your understanding of purpose and audience:</w:t>
      </w:r>
    </w:p>
    <w:p w14:paraId="4DEE109C" w14:textId="77777777" w:rsidR="00032078" w:rsidRPr="0076778B" w:rsidRDefault="00032078" w:rsidP="005D4547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  <w:sz w:val="24"/>
          <w:szCs w:val="24"/>
        </w:rPr>
      </w:pPr>
      <w:r w:rsidRPr="0076778B">
        <w:rPr>
          <w:rFonts w:ascii="Arial" w:hAnsi="Arial" w:cs="Arial"/>
          <w:sz w:val="24"/>
          <w:szCs w:val="24"/>
        </w:rPr>
        <w:t>What is the main purpose of this text? Select two of the following statements:</w:t>
      </w:r>
      <w:r w:rsidR="00946D93" w:rsidRPr="0076778B">
        <w:rPr>
          <w:rFonts w:ascii="Arial" w:hAnsi="Arial" w:cs="Arial"/>
          <w:sz w:val="24"/>
          <w:szCs w:val="24"/>
        </w:rPr>
        <w:t xml:space="preserve"> </w:t>
      </w:r>
    </w:p>
    <w:p w14:paraId="41001E38" w14:textId="77777777" w:rsidR="005D4547" w:rsidRPr="0076778B" w:rsidRDefault="005D4547" w:rsidP="005D4547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14:paraId="3C941340" w14:textId="77777777" w:rsidR="00032078" w:rsidRPr="00DE5CFF" w:rsidRDefault="00032078" w:rsidP="00A64E1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DE5CFF">
        <w:rPr>
          <w:rFonts w:ascii="Arial" w:hAnsi="Arial" w:cs="Arial"/>
          <w:sz w:val="24"/>
          <w:szCs w:val="24"/>
          <w:highlight w:val="yellow"/>
        </w:rPr>
        <w:t>To infor</w:t>
      </w:r>
      <w:r w:rsidR="00DE5CFF" w:rsidRPr="00DE5CFF">
        <w:rPr>
          <w:rFonts w:ascii="Arial" w:hAnsi="Arial" w:cs="Arial"/>
          <w:sz w:val="24"/>
          <w:szCs w:val="24"/>
          <w:highlight w:val="yellow"/>
        </w:rPr>
        <w:t>m people about Scots language.</w:t>
      </w:r>
    </w:p>
    <w:p w14:paraId="17B34DFA" w14:textId="77777777" w:rsidR="00032078" w:rsidRPr="00A64E15" w:rsidRDefault="00032078" w:rsidP="00A64E1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A64E15">
        <w:rPr>
          <w:rFonts w:ascii="Arial" w:hAnsi="Arial" w:cs="Arial"/>
          <w:sz w:val="24"/>
          <w:szCs w:val="24"/>
        </w:rPr>
        <w:t>To advertise an app.</w:t>
      </w:r>
    </w:p>
    <w:p w14:paraId="54C32D7C" w14:textId="77777777" w:rsidR="00032078" w:rsidRPr="00A64E15" w:rsidRDefault="00032078" w:rsidP="00A64E1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A64E15">
        <w:rPr>
          <w:rFonts w:ascii="Arial" w:hAnsi="Arial" w:cs="Arial"/>
          <w:sz w:val="24"/>
          <w:szCs w:val="24"/>
        </w:rPr>
        <w:t>To encourage people to answer questions in the next census.</w:t>
      </w:r>
    </w:p>
    <w:p w14:paraId="5EB4DAB1" w14:textId="77777777" w:rsidR="00032078" w:rsidRPr="00DE5CFF" w:rsidRDefault="00032078" w:rsidP="00A64E1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DE5CFF">
        <w:rPr>
          <w:rFonts w:ascii="Arial" w:hAnsi="Arial" w:cs="Arial"/>
          <w:sz w:val="24"/>
          <w:szCs w:val="24"/>
          <w:highlight w:val="yellow"/>
        </w:rPr>
        <w:t>To encourage people to speak, read and write Scots.</w:t>
      </w:r>
    </w:p>
    <w:p w14:paraId="5B36A0AD" w14:textId="77777777" w:rsidR="00032078" w:rsidRPr="00A64E15" w:rsidRDefault="00032078" w:rsidP="00A64E1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A64E15">
        <w:rPr>
          <w:rFonts w:ascii="Arial" w:hAnsi="Arial" w:cs="Arial"/>
          <w:sz w:val="24"/>
          <w:szCs w:val="24"/>
        </w:rPr>
        <w:t>To tell us t</w:t>
      </w:r>
      <w:r w:rsidR="005D4547" w:rsidRPr="00A64E15">
        <w:rPr>
          <w:rFonts w:ascii="Arial" w:hAnsi="Arial" w:cs="Arial"/>
          <w:sz w:val="24"/>
          <w:szCs w:val="24"/>
        </w:rPr>
        <w:t>hat we need ‘</w:t>
      </w:r>
      <w:r w:rsidRPr="00A64E15">
        <w:rPr>
          <w:rFonts w:ascii="Arial" w:hAnsi="Arial" w:cs="Arial"/>
          <w:sz w:val="24"/>
          <w:szCs w:val="24"/>
        </w:rPr>
        <w:t>strict orthography’.</w:t>
      </w:r>
    </w:p>
    <w:p w14:paraId="59BEE7A9" w14:textId="77777777" w:rsidR="00032078" w:rsidRPr="0076778B" w:rsidRDefault="00032078" w:rsidP="00032078">
      <w:pPr>
        <w:ind w:left="360"/>
        <w:rPr>
          <w:rFonts w:ascii="Arial" w:hAnsi="Arial" w:cs="Arial"/>
          <w:sz w:val="24"/>
          <w:szCs w:val="24"/>
        </w:rPr>
      </w:pPr>
    </w:p>
    <w:p w14:paraId="0BCA1DEE" w14:textId="77777777" w:rsidR="005D4547" w:rsidRPr="0076778B" w:rsidRDefault="00032078" w:rsidP="005D454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76778B">
        <w:rPr>
          <w:rFonts w:ascii="Arial" w:hAnsi="Arial" w:cs="Arial"/>
          <w:sz w:val="24"/>
          <w:szCs w:val="24"/>
        </w:rPr>
        <w:t>Which audience is this text suitable for? Select all audiences that are suitable:</w:t>
      </w:r>
      <w:r w:rsidR="00946D93" w:rsidRPr="0076778B">
        <w:rPr>
          <w:rFonts w:ascii="Arial" w:hAnsi="Arial" w:cs="Arial"/>
          <w:sz w:val="24"/>
          <w:szCs w:val="24"/>
        </w:rPr>
        <w:t xml:space="preserve"> </w:t>
      </w:r>
    </w:p>
    <w:p w14:paraId="63EAFDA3" w14:textId="77777777" w:rsidR="005D4547" w:rsidRPr="0076778B" w:rsidRDefault="005D4547" w:rsidP="005D4547">
      <w:pPr>
        <w:pStyle w:val="ListParagraph"/>
        <w:spacing w:line="360" w:lineRule="auto"/>
        <w:ind w:left="357"/>
        <w:rPr>
          <w:rFonts w:ascii="Arial" w:hAnsi="Arial" w:cs="Arial"/>
          <w:sz w:val="24"/>
          <w:szCs w:val="24"/>
        </w:rPr>
      </w:pPr>
    </w:p>
    <w:p w14:paraId="49114FAC" w14:textId="77777777" w:rsidR="00032078" w:rsidRPr="0076778B" w:rsidRDefault="00032078" w:rsidP="00A64E15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6778B">
        <w:rPr>
          <w:rFonts w:ascii="Arial" w:hAnsi="Arial" w:cs="Arial"/>
          <w:sz w:val="24"/>
          <w:szCs w:val="24"/>
        </w:rPr>
        <w:t>People who are interested in wild animals.</w:t>
      </w:r>
    </w:p>
    <w:p w14:paraId="382A642F" w14:textId="77777777" w:rsidR="00032078" w:rsidRPr="00A64E15" w:rsidRDefault="00032078" w:rsidP="00A64E15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A64E15">
        <w:rPr>
          <w:rFonts w:ascii="Arial" w:hAnsi="Arial" w:cs="Arial"/>
          <w:sz w:val="24"/>
          <w:szCs w:val="24"/>
        </w:rPr>
        <w:t>People who are wondering which dictionary to buy.</w:t>
      </w:r>
    </w:p>
    <w:p w14:paraId="4D522BBA" w14:textId="77777777" w:rsidR="00032078" w:rsidRPr="00DE5CFF" w:rsidRDefault="00032078" w:rsidP="00A64E15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DE5CFF">
        <w:rPr>
          <w:rFonts w:ascii="Arial" w:hAnsi="Arial" w:cs="Arial"/>
          <w:sz w:val="24"/>
          <w:szCs w:val="24"/>
          <w:highlight w:val="yellow"/>
        </w:rPr>
        <w:t>People who are interested in languages.</w:t>
      </w:r>
    </w:p>
    <w:p w14:paraId="64645170" w14:textId="77777777" w:rsidR="00032078" w:rsidRPr="00DE5CFF" w:rsidRDefault="00032078" w:rsidP="00A64E15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DE5CFF">
        <w:rPr>
          <w:rFonts w:ascii="Arial" w:hAnsi="Arial" w:cs="Arial"/>
          <w:sz w:val="24"/>
          <w:szCs w:val="24"/>
          <w:highlight w:val="yellow"/>
        </w:rPr>
        <w:t>People who are Scots speakers.</w:t>
      </w:r>
    </w:p>
    <w:p w14:paraId="779531D7" w14:textId="77777777" w:rsidR="00032078" w:rsidRPr="00A64E15" w:rsidRDefault="00032078" w:rsidP="00A64E15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A64E15">
        <w:rPr>
          <w:rFonts w:ascii="Arial" w:hAnsi="Arial" w:cs="Arial"/>
          <w:sz w:val="24"/>
          <w:szCs w:val="24"/>
        </w:rPr>
        <w:t>People with babies and toddlers.</w:t>
      </w:r>
    </w:p>
    <w:sectPr w:rsidR="00032078" w:rsidRPr="00A64E1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E1FA3" w14:textId="77777777" w:rsidR="00D47EF2" w:rsidRDefault="00D47EF2" w:rsidP="0076778B">
      <w:pPr>
        <w:spacing w:after="0" w:line="240" w:lineRule="auto"/>
      </w:pPr>
      <w:r>
        <w:separator/>
      </w:r>
    </w:p>
  </w:endnote>
  <w:endnote w:type="continuationSeparator" w:id="0">
    <w:p w14:paraId="2C87F315" w14:textId="77777777" w:rsidR="00D47EF2" w:rsidRDefault="00D47EF2" w:rsidP="0076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49681" w14:textId="77777777" w:rsidR="005213E2" w:rsidRDefault="005213E2" w:rsidP="005213E2">
    <w:pPr>
      <w:pStyle w:val="Footer"/>
      <w:jc w:val="center"/>
    </w:pPr>
    <w:r>
      <w:t>www.scotslanguagecentre.com/learning</w:t>
    </w:r>
  </w:p>
  <w:p w14:paraId="713A2F93" w14:textId="77777777" w:rsidR="005213E2" w:rsidRDefault="00521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A1FD3" w14:textId="77777777" w:rsidR="00D47EF2" w:rsidRDefault="00D47EF2" w:rsidP="0076778B">
      <w:pPr>
        <w:spacing w:after="0" w:line="240" w:lineRule="auto"/>
      </w:pPr>
      <w:r>
        <w:separator/>
      </w:r>
    </w:p>
  </w:footnote>
  <w:footnote w:type="continuationSeparator" w:id="0">
    <w:p w14:paraId="41184749" w14:textId="77777777" w:rsidR="00D47EF2" w:rsidRDefault="00D47EF2" w:rsidP="0076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7E356" w14:textId="77777777" w:rsidR="0076778B" w:rsidRDefault="0076778B" w:rsidP="0076778B">
    <w:pPr>
      <w:pStyle w:val="Header"/>
      <w:jc w:val="center"/>
    </w:pPr>
    <w:r>
      <w:rPr>
        <w:noProof/>
      </w:rPr>
      <w:drawing>
        <wp:inline distT="0" distB="0" distL="0" distR="0" wp14:anchorId="4BF24647" wp14:editId="287EF8E5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CB6"/>
    <w:multiLevelType w:val="hybridMultilevel"/>
    <w:tmpl w:val="C2B64A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1058"/>
    <w:multiLevelType w:val="hybridMultilevel"/>
    <w:tmpl w:val="478C4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266C7"/>
    <w:multiLevelType w:val="hybridMultilevel"/>
    <w:tmpl w:val="5E462A6E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4AF251B"/>
    <w:multiLevelType w:val="hybridMultilevel"/>
    <w:tmpl w:val="76AAE1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53D6"/>
    <w:multiLevelType w:val="hybridMultilevel"/>
    <w:tmpl w:val="EA2637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816FB"/>
    <w:multiLevelType w:val="hybridMultilevel"/>
    <w:tmpl w:val="9ACAB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E4C5A"/>
    <w:multiLevelType w:val="hybridMultilevel"/>
    <w:tmpl w:val="4BB4B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F2F55"/>
    <w:multiLevelType w:val="hybridMultilevel"/>
    <w:tmpl w:val="4F026190"/>
    <w:lvl w:ilvl="0" w:tplc="5B82FE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1FD4371"/>
    <w:multiLevelType w:val="hybridMultilevel"/>
    <w:tmpl w:val="05C6E00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74732E"/>
    <w:multiLevelType w:val="hybridMultilevel"/>
    <w:tmpl w:val="21425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C33AC"/>
    <w:multiLevelType w:val="hybridMultilevel"/>
    <w:tmpl w:val="F8B61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50C95"/>
    <w:multiLevelType w:val="hybridMultilevel"/>
    <w:tmpl w:val="329E60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C44B0"/>
    <w:multiLevelType w:val="hybridMultilevel"/>
    <w:tmpl w:val="9B7A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C4E58"/>
    <w:multiLevelType w:val="hybridMultilevel"/>
    <w:tmpl w:val="C016AE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E4297"/>
    <w:multiLevelType w:val="hybridMultilevel"/>
    <w:tmpl w:val="A7668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12BFA"/>
    <w:multiLevelType w:val="hybridMultilevel"/>
    <w:tmpl w:val="8A767B3C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6"/>
  </w:num>
  <w:num w:numId="5">
    <w:abstractNumId w:val="9"/>
  </w:num>
  <w:num w:numId="6">
    <w:abstractNumId w:val="14"/>
  </w:num>
  <w:num w:numId="7">
    <w:abstractNumId w:val="10"/>
  </w:num>
  <w:num w:numId="8">
    <w:abstractNumId w:val="13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2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B1"/>
    <w:rsid w:val="00032078"/>
    <w:rsid w:val="00042056"/>
    <w:rsid w:val="001321E6"/>
    <w:rsid w:val="001677A3"/>
    <w:rsid w:val="0034526F"/>
    <w:rsid w:val="005213E2"/>
    <w:rsid w:val="005D4547"/>
    <w:rsid w:val="0076778B"/>
    <w:rsid w:val="007F1EFF"/>
    <w:rsid w:val="008722B1"/>
    <w:rsid w:val="009451E1"/>
    <w:rsid w:val="00946D93"/>
    <w:rsid w:val="00A64E15"/>
    <w:rsid w:val="00C31A41"/>
    <w:rsid w:val="00C5409A"/>
    <w:rsid w:val="00D47EF2"/>
    <w:rsid w:val="00DB6109"/>
    <w:rsid w:val="00DE5CFF"/>
    <w:rsid w:val="00E2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5FB8"/>
  <w15:chartTrackingRefBased/>
  <w15:docId w15:val="{B996C914-BE76-42CB-9BE0-9E3430AC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78B"/>
  </w:style>
  <w:style w:type="paragraph" w:styleId="Footer">
    <w:name w:val="footer"/>
    <w:basedOn w:val="Normal"/>
    <w:link w:val="FooterChar"/>
    <w:uiPriority w:val="99"/>
    <w:unhideWhenUsed/>
    <w:rsid w:val="00767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3</cp:revision>
  <dcterms:created xsi:type="dcterms:W3CDTF">2018-03-15T15:13:00Z</dcterms:created>
  <dcterms:modified xsi:type="dcterms:W3CDTF">2020-09-14T16:04:00Z</dcterms:modified>
</cp:coreProperties>
</file>